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2E" w:rsidRPr="00270627" w:rsidRDefault="00587F2E" w:rsidP="00587F2E">
      <w:pPr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</w:tblGrid>
      <w:tr w:rsidR="00587F2E" w:rsidRPr="00270627" w:rsidTr="003110DA">
        <w:trPr>
          <w:trHeight w:val="393"/>
        </w:trPr>
        <w:tc>
          <w:tcPr>
            <w:tcW w:w="8472" w:type="dxa"/>
          </w:tcPr>
          <w:p w:rsidR="00587F2E" w:rsidRPr="00270627" w:rsidRDefault="00587F2E" w:rsidP="003110DA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DESPACHO </w:t>
            </w:r>
            <w:r w:rsidRPr="00270627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>Nº           /2020</w:t>
            </w:r>
          </w:p>
        </w:tc>
      </w:tr>
      <w:tr w:rsidR="00587F2E" w:rsidRPr="00270627" w:rsidTr="003110DA">
        <w:trPr>
          <w:trHeight w:val="412"/>
        </w:trPr>
        <w:tc>
          <w:tcPr>
            <w:tcW w:w="8472" w:type="dxa"/>
          </w:tcPr>
          <w:p w:rsidR="00587F2E" w:rsidRPr="00270627" w:rsidRDefault="00587F2E" w:rsidP="003110DA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Processo nº &lt;&lt;XXXXXXXX&gt;&gt;</w:t>
            </w:r>
          </w:p>
        </w:tc>
      </w:tr>
      <w:tr w:rsidR="00587F2E" w:rsidRPr="00270627" w:rsidTr="003110DA">
        <w:trPr>
          <w:trHeight w:val="418"/>
        </w:trPr>
        <w:tc>
          <w:tcPr>
            <w:tcW w:w="8472" w:type="dxa"/>
          </w:tcPr>
          <w:p w:rsidR="00587F2E" w:rsidRPr="00270627" w:rsidRDefault="00587F2E" w:rsidP="003110DA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Assunto: &lt;&lt;SOLICITAÇÃO DE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xxxxxxxxxx</w:t>
            </w: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&gt;&gt; </w:t>
            </w:r>
          </w:p>
        </w:tc>
      </w:tr>
      <w:tr w:rsidR="00587F2E" w:rsidRPr="00270627" w:rsidTr="003110DA">
        <w:trPr>
          <w:trHeight w:val="410"/>
        </w:trPr>
        <w:tc>
          <w:tcPr>
            <w:tcW w:w="8472" w:type="dxa"/>
          </w:tcPr>
          <w:p w:rsidR="00587F2E" w:rsidRPr="00270627" w:rsidRDefault="00587F2E" w:rsidP="003110DA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Destinatário: &lt;&lt;SETOR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xxxxx</w:t>
            </w: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&gt;&gt;</w:t>
            </w:r>
          </w:p>
        </w:tc>
      </w:tr>
    </w:tbl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</w:p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</w:p>
    <w:p w:rsidR="00587F2E" w:rsidRPr="00270627" w:rsidRDefault="00587F2E" w:rsidP="00587F2E">
      <w:pPr>
        <w:tabs>
          <w:tab w:val="left" w:pos="1418"/>
        </w:tabs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Versa o presente sobre a contratação de </w:t>
      </w: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&lt;&lt;xxxxxxxxxxxxxxxxxxxx&gt;&gt;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270627">
        <w:rPr>
          <w:rFonts w:ascii="Arial" w:hAnsi="Arial" w:cs="Arial"/>
          <w:sz w:val="24"/>
          <w:szCs w:val="24"/>
        </w:rPr>
        <w:t>om fulcro no disposto no art. 4º, da Lei Federal n. 13.979/2020, com redação dada pela Medida Provisória n.º 926/2020.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color w:val="000000"/>
          <w:sz w:val="24"/>
          <w:szCs w:val="24"/>
        </w:rPr>
        <w:t xml:space="preserve">Necessário informar que o objeto contratado corresponde </w:t>
      </w:r>
      <w:r w:rsidRPr="00270627">
        <w:rPr>
          <w:rFonts w:ascii="Arial" w:hAnsi="Arial" w:cs="Arial"/>
          <w:sz w:val="24"/>
          <w:szCs w:val="24"/>
        </w:rPr>
        <w:t>tão somente à parcela necessária para o enfrentamento do COVID-19, nos termos já declarados nos autos</w:t>
      </w:r>
      <w:r>
        <w:rPr>
          <w:rFonts w:ascii="Arial" w:hAnsi="Arial" w:cs="Arial"/>
          <w:sz w:val="24"/>
          <w:szCs w:val="24"/>
        </w:rPr>
        <w:t xml:space="preserve"> e no Projeto Básico</w:t>
      </w:r>
      <w:r w:rsidRPr="00270627">
        <w:rPr>
          <w:rFonts w:ascii="Arial" w:hAnsi="Arial" w:cs="Arial"/>
          <w:sz w:val="24"/>
          <w:szCs w:val="24"/>
        </w:rPr>
        <w:t>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Impende destacar que a proposta é a mais vantajosa para a Administração e, com objetivo de comprovar a vantajosidade, foi realizada pesquisa </w:t>
      </w:r>
      <w:r>
        <w:rPr>
          <w:rFonts w:ascii="Arial" w:eastAsia="Times New Roman" w:hAnsi="Arial" w:cs="Arial"/>
          <w:color w:val="000000"/>
          <w:sz w:val="24"/>
          <w:szCs w:val="24"/>
        </w:rPr>
        <w:t>preços que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demonstrou que os preços estão compatíveis com os praticados, conforme Mapa Comparativo de Preços.</w:t>
      </w:r>
    </w:p>
    <w:p w:rsidR="00587F2E" w:rsidRPr="00270627" w:rsidRDefault="00587F2E" w:rsidP="00587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Assim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, encaminho os autos para emissão de Certificado de Disponibilidade Orçamentária no valor de </w:t>
      </w: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R$ xxxx (valor por extenso)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line="276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         de xxxxxx de 2020.</w:t>
      </w: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:rsidR="00587F2E" w:rsidRPr="00270627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:rsidR="00587F2E" w:rsidRPr="00270627" w:rsidRDefault="00587F2E" w:rsidP="00587F2E">
      <w:pPr>
        <w:rPr>
          <w:rFonts w:ascii="Arial" w:eastAsia="Times New Roman" w:hAnsi="Arial" w:cs="Arial"/>
          <w:b/>
          <w:sz w:val="24"/>
          <w:szCs w:val="24"/>
        </w:rPr>
      </w:pPr>
      <w:r w:rsidRPr="00270627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0627">
        <w:rPr>
          <w:rFonts w:ascii="Arial" w:hAnsi="Arial" w:cs="Arial"/>
          <w:b/>
          <w:sz w:val="24"/>
          <w:szCs w:val="24"/>
        </w:rPr>
        <w:t xml:space="preserve">DECLARAÇÃO DE DISPONIBILIDADE E ADEQUAÇÃO ORÇAMENTÁRIA E FINANCEIRA 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PROCESSO N</w:t>
      </w:r>
      <w:r w:rsidRPr="00270627">
        <w:rPr>
          <w:rFonts w:ascii="Arial" w:hAnsi="Arial" w:cs="Arial"/>
          <w:sz w:val="24"/>
          <w:szCs w:val="24"/>
        </w:rPr>
        <w:t xml:space="preserve">.º </w:t>
      </w:r>
      <w:r w:rsidRPr="00270627">
        <w:rPr>
          <w:rFonts w:ascii="Arial" w:hAnsi="Arial" w:cs="Arial"/>
          <w:color w:val="FF0000"/>
          <w:sz w:val="24"/>
          <w:szCs w:val="24"/>
        </w:rPr>
        <w:t>&lt;&lt;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xxxxxxxxx</w:t>
      </w:r>
      <w:r w:rsidRPr="00270627">
        <w:rPr>
          <w:rFonts w:ascii="Arial" w:hAnsi="Arial" w:cs="Arial"/>
          <w:color w:val="FF0000"/>
          <w:sz w:val="24"/>
          <w:szCs w:val="24"/>
        </w:rPr>
        <w:t>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OBJETO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66277F">
        <w:rPr>
          <w:rFonts w:ascii="Arial" w:hAnsi="Arial" w:cs="Arial"/>
          <w:color w:val="FF0000"/>
          <w:sz w:val="24"/>
          <w:szCs w:val="24"/>
          <w:highlight w:val="yellow"/>
        </w:rPr>
        <w:t>Aquisição de termômetro digital laser para avaliações clínicas de enfrentamento ao COVID-19</w:t>
      </w:r>
      <w:r w:rsidRPr="00662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0627">
        <w:rPr>
          <w:rFonts w:ascii="Arial" w:hAnsi="Arial" w:cs="Arial"/>
          <w:color w:val="FF0000"/>
          <w:sz w:val="24"/>
          <w:szCs w:val="24"/>
        </w:rPr>
        <w:t>&lt;&lt;Descrição resumida do objeto que se pretende adquirir&gt;&gt;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QUANTIDADE: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quantidade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VALOR UNITÁRIO: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VALOR TOTAL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  <w:r>
        <w:rPr>
          <w:rFonts w:ascii="Arial" w:hAnsi="Arial" w:cs="Arial"/>
          <w:b/>
          <w:bCs/>
          <w:color w:val="FF0000"/>
          <w:sz w:val="24"/>
          <w:szCs w:val="24"/>
        </w:rPr>
        <w:t>xxxxxxxx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NATUREZA DE DESPESA: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FONTE DE RECURSOS: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sz w:val="24"/>
          <w:szCs w:val="24"/>
        </w:rPr>
        <w:t xml:space="preserve">Para o fim de previsão orçamentária e no exercício da função de </w:t>
      </w:r>
      <w:r w:rsidRPr="00270627">
        <w:rPr>
          <w:rFonts w:ascii="Arial" w:hAnsi="Arial" w:cs="Arial"/>
          <w:b/>
          <w:sz w:val="24"/>
          <w:szCs w:val="24"/>
          <w:highlight w:val="yellow"/>
        </w:rPr>
        <w:t>ordenador de despesas</w:t>
      </w:r>
      <w:r w:rsidRPr="00270627">
        <w:rPr>
          <w:rFonts w:ascii="Arial" w:hAnsi="Arial" w:cs="Arial"/>
          <w:sz w:val="24"/>
          <w:szCs w:val="24"/>
        </w:rPr>
        <w:t>, nos termos do § 1º do art. 80 do Decreto-Lei 200/67</w:t>
      </w:r>
      <w:r>
        <w:rPr>
          <w:rFonts w:ascii="Arial" w:hAnsi="Arial" w:cs="Arial"/>
          <w:sz w:val="24"/>
          <w:szCs w:val="24"/>
        </w:rPr>
        <w:t>;</w:t>
      </w:r>
      <w:r w:rsidRPr="00270627">
        <w:rPr>
          <w:rFonts w:ascii="Arial" w:hAnsi="Arial" w:cs="Arial"/>
          <w:sz w:val="24"/>
          <w:szCs w:val="24"/>
        </w:rPr>
        <w:t xml:space="preserve"> dos incisos </w:t>
      </w:r>
      <w:r>
        <w:rPr>
          <w:rFonts w:ascii="Arial" w:hAnsi="Arial" w:cs="Arial"/>
          <w:sz w:val="24"/>
          <w:szCs w:val="24"/>
        </w:rPr>
        <w:t>I e II do art. 167 da CRFB/1988;</w:t>
      </w:r>
      <w:r w:rsidRPr="00270627">
        <w:rPr>
          <w:rFonts w:ascii="Arial" w:hAnsi="Arial" w:cs="Arial"/>
          <w:sz w:val="24"/>
          <w:szCs w:val="24"/>
        </w:rPr>
        <w:t xml:space="preserve"> do inciso III do § 2º e do § 9º do art. 7º, do art. 14 e do art. 39, todos da Lei 8.666/93</w:t>
      </w:r>
      <w:r>
        <w:rPr>
          <w:rFonts w:ascii="Arial" w:hAnsi="Arial" w:cs="Arial"/>
          <w:sz w:val="24"/>
          <w:szCs w:val="24"/>
        </w:rPr>
        <w:t xml:space="preserve">; </w:t>
      </w:r>
      <w:r w:rsidRPr="00270627">
        <w:rPr>
          <w:rFonts w:ascii="Arial" w:hAnsi="Arial" w:cs="Arial"/>
          <w:sz w:val="24"/>
          <w:szCs w:val="24"/>
        </w:rPr>
        <w:t>dos artigos 16 e 17, da L</w:t>
      </w:r>
      <w:r>
        <w:rPr>
          <w:rFonts w:ascii="Arial" w:hAnsi="Arial" w:cs="Arial"/>
          <w:sz w:val="24"/>
          <w:szCs w:val="24"/>
        </w:rPr>
        <w:t>ei Complementar nº 101 de 2000; e, por fim,</w:t>
      </w:r>
      <w:r w:rsidRPr="00270627">
        <w:rPr>
          <w:rFonts w:ascii="Arial" w:hAnsi="Arial" w:cs="Arial"/>
          <w:sz w:val="24"/>
          <w:szCs w:val="24"/>
        </w:rPr>
        <w:t xml:space="preserve"> com supedâneo no disposto no art. 4º, da Lei Federal n. º 13.979/2020, com redação dada pela Medida Provisória n.º</w:t>
      </w:r>
      <w:r>
        <w:rPr>
          <w:rFonts w:ascii="Arial" w:hAnsi="Arial" w:cs="Arial"/>
          <w:sz w:val="24"/>
          <w:szCs w:val="24"/>
        </w:rPr>
        <w:t xml:space="preserve"> </w:t>
      </w:r>
      <w:r w:rsidRPr="00270627">
        <w:rPr>
          <w:rFonts w:ascii="Arial" w:hAnsi="Arial" w:cs="Arial"/>
          <w:sz w:val="24"/>
          <w:szCs w:val="24"/>
        </w:rPr>
        <w:t xml:space="preserve"> 926/2020; consoante ao que consta da instrução do presente processo, </w:t>
      </w:r>
      <w:r w:rsidRPr="00270627">
        <w:rPr>
          <w:rFonts w:ascii="Arial" w:hAnsi="Arial" w:cs="Arial"/>
          <w:b/>
          <w:sz w:val="24"/>
          <w:szCs w:val="24"/>
        </w:rPr>
        <w:t>DECLARO</w:t>
      </w:r>
      <w:r w:rsidRPr="00270627">
        <w:rPr>
          <w:rFonts w:ascii="Arial" w:hAnsi="Arial" w:cs="Arial"/>
          <w:sz w:val="24"/>
          <w:szCs w:val="24"/>
        </w:rPr>
        <w:t xml:space="preserve"> possuir Dotação Orçamentária suficiente para a cobertura da despesa que se pretende realizar, conforme objeto, valor e rubricas orçamentárias. 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         de xxxxxx de 2020.</w:t>
      </w: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Pr="00270627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:rsidR="00587F2E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:rsidR="00587F2E" w:rsidRPr="00270627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:rsidR="00587F2E" w:rsidRPr="00270627" w:rsidRDefault="00587F2E" w:rsidP="00587F2E">
      <w:pPr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br w:type="page"/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lastRenderedPageBreak/>
        <w:t>AUTORIZAÇÃO DE DISPENSA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PROCESSO N</w:t>
      </w:r>
      <w:r w:rsidRPr="00270627">
        <w:rPr>
          <w:rFonts w:ascii="Arial" w:hAnsi="Arial" w:cs="Arial"/>
          <w:sz w:val="24"/>
          <w:szCs w:val="24"/>
        </w:rPr>
        <w:t xml:space="preserve">.º </w:t>
      </w:r>
      <w:r w:rsidRPr="00270627">
        <w:rPr>
          <w:rFonts w:ascii="Arial" w:hAnsi="Arial" w:cs="Arial"/>
          <w:color w:val="FF0000"/>
          <w:sz w:val="24"/>
          <w:szCs w:val="24"/>
        </w:rPr>
        <w:t>&lt;&lt;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xxxxxxxxx</w:t>
      </w:r>
      <w:r w:rsidRPr="00270627">
        <w:rPr>
          <w:rFonts w:ascii="Arial" w:hAnsi="Arial" w:cs="Arial"/>
          <w:color w:val="FF0000"/>
          <w:sz w:val="24"/>
          <w:szCs w:val="24"/>
        </w:rPr>
        <w:t>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OBJETO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FF2C4D">
        <w:rPr>
          <w:rFonts w:ascii="Arial" w:hAnsi="Arial" w:cs="Arial"/>
          <w:color w:val="FF0000"/>
          <w:sz w:val="24"/>
          <w:szCs w:val="24"/>
          <w:highlight w:val="yellow"/>
        </w:rPr>
        <w:t xml:space="preserve">Aquisição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xxxxxxxxxxxxxxxxxxxxxxxxxxxxxx para</w:t>
      </w:r>
      <w:r w:rsidRPr="00FF2C4D">
        <w:rPr>
          <w:rFonts w:ascii="Arial" w:hAnsi="Arial" w:cs="Arial"/>
          <w:color w:val="FF0000"/>
          <w:sz w:val="24"/>
          <w:szCs w:val="24"/>
          <w:highlight w:val="yellow"/>
        </w:rPr>
        <w:t xml:space="preserve"> enfrentamento ao COVID-19</w:t>
      </w:r>
      <w:r w:rsidRPr="00FF2C4D">
        <w:rPr>
          <w:rFonts w:ascii="Arial" w:hAnsi="Arial" w:cs="Arial"/>
          <w:color w:val="FF0000"/>
          <w:sz w:val="24"/>
          <w:szCs w:val="24"/>
        </w:rPr>
        <w:t xml:space="preserve"> &lt;&lt;</w:t>
      </w:r>
      <w:r w:rsidRPr="00270627">
        <w:rPr>
          <w:rFonts w:ascii="Arial" w:hAnsi="Arial" w:cs="Arial"/>
          <w:color w:val="FF0000"/>
          <w:sz w:val="24"/>
          <w:szCs w:val="24"/>
        </w:rPr>
        <w:t>Descrição resumida do objeto que se pretende adquirir&gt;&gt;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QUANTIDADE: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quantidade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VALOR UNITÁRIO: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FF2C4D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VALOR TOTAL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DOTAÇÃO ORÇAMENTÁRIA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NATUREZA DE DESPESA: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FONTE DE RECURSOS: </w:t>
      </w:r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</w:p>
    <w:p w:rsidR="00587F2E" w:rsidRPr="00270627" w:rsidRDefault="00587F2E" w:rsidP="00587F2E">
      <w:pPr>
        <w:rPr>
          <w:rFonts w:ascii="Arial" w:hAnsi="Arial" w:cs="Arial"/>
          <w:sz w:val="24"/>
          <w:szCs w:val="24"/>
        </w:rPr>
      </w:pPr>
    </w:p>
    <w:p w:rsidR="00587F2E" w:rsidRPr="00270627" w:rsidRDefault="00587F2E" w:rsidP="00587F2E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>Com fulcro no disposto no art. 4º, da Lei Federal n.</w:t>
      </w:r>
    </w:p>
    <w:p w:rsidR="00587F2E" w:rsidRPr="00270627" w:rsidRDefault="00587F2E" w:rsidP="00587F2E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 xml:space="preserve"> º 13.979/2020, com redação dada pela Medida Provisória n.º</w:t>
      </w:r>
    </w:p>
    <w:p w:rsidR="00587F2E" w:rsidRPr="00270627" w:rsidRDefault="00587F2E" w:rsidP="00587F2E">
      <w:pPr>
        <w:jc w:val="both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sz w:val="24"/>
          <w:szCs w:val="24"/>
        </w:rPr>
        <w:t xml:space="preserve"> 926/2020, e consoante ao que consta da instrução do presente processo, </w:t>
      </w:r>
      <w:r w:rsidRPr="00270627">
        <w:rPr>
          <w:rFonts w:ascii="Arial" w:hAnsi="Arial" w:cs="Arial"/>
          <w:b/>
          <w:bCs/>
          <w:sz w:val="24"/>
          <w:szCs w:val="24"/>
        </w:rPr>
        <w:t>AUTORIZO</w:t>
      </w:r>
      <w:r w:rsidRPr="00270627">
        <w:rPr>
          <w:rFonts w:ascii="Arial" w:hAnsi="Arial" w:cs="Arial"/>
          <w:sz w:val="24"/>
          <w:szCs w:val="24"/>
        </w:rPr>
        <w:t xml:space="preserve"> a realização da despesa, por meio de </w:t>
      </w:r>
      <w:r w:rsidRPr="00270627">
        <w:rPr>
          <w:rFonts w:ascii="Arial" w:hAnsi="Arial" w:cs="Arial"/>
          <w:b/>
          <w:sz w:val="24"/>
          <w:szCs w:val="24"/>
        </w:rPr>
        <w:t>dispensa de licitação emergencial</w:t>
      </w:r>
      <w:r w:rsidRPr="00270627">
        <w:rPr>
          <w:rFonts w:ascii="Arial" w:hAnsi="Arial" w:cs="Arial"/>
          <w:sz w:val="24"/>
          <w:szCs w:val="24"/>
        </w:rPr>
        <w:t xml:space="preserve">, vez que o objeto está adequado e limitado tão somente à parcela necessária para o enfrentamento do COVID-19, no âmbito </w:t>
      </w:r>
      <w:r>
        <w:rPr>
          <w:rFonts w:ascii="Arial" w:hAnsi="Arial" w:cs="Arial"/>
          <w:sz w:val="24"/>
          <w:szCs w:val="24"/>
          <w:highlight w:val="yellow"/>
        </w:rPr>
        <w:t>da Secretaria de Saúde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&lt;&lt;órgão ou ente federado&gt;&gt;.</w:t>
      </w:r>
    </w:p>
    <w:p w:rsidR="00587F2E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587F2E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sz w:val="24"/>
          <w:szCs w:val="24"/>
          <w:highlight w:val="yellow"/>
        </w:rPr>
        <w:t>Em         de xxxxxx de 2020.</w:t>
      </w: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87F2E" w:rsidRPr="00FF2C4D" w:rsidRDefault="00587F2E" w:rsidP="00587F2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XXXXXXXXXXXXXXXXX</w:t>
      </w: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assinatura</w:t>
      </w:r>
    </w:p>
    <w:p w:rsidR="00587F2E" w:rsidRPr="00FF2C4D" w:rsidRDefault="00587F2E" w:rsidP="00587F2E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2C4D">
        <w:rPr>
          <w:rFonts w:ascii="Arial" w:eastAsia="Times New Roman" w:hAnsi="Arial" w:cs="Arial"/>
          <w:b/>
          <w:sz w:val="24"/>
          <w:szCs w:val="24"/>
          <w:highlight w:val="yellow"/>
        </w:rPr>
        <w:t>Cargo do dirigente do Órgão</w:t>
      </w:r>
    </w:p>
    <w:p w:rsidR="00587F2E" w:rsidRPr="00270627" w:rsidRDefault="00587F2E" w:rsidP="00587F2E">
      <w:pPr>
        <w:jc w:val="both"/>
        <w:rPr>
          <w:rFonts w:ascii="Arial" w:hAnsi="Arial" w:cs="Arial"/>
          <w:sz w:val="24"/>
          <w:szCs w:val="24"/>
        </w:rPr>
      </w:pPr>
    </w:p>
    <w:p w:rsidR="005322ED" w:rsidRDefault="005322ED">
      <w:bookmarkStart w:id="0" w:name="_GoBack"/>
      <w:bookmarkEnd w:id="0"/>
    </w:p>
    <w:sectPr w:rsidR="0053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835"/>
    <w:multiLevelType w:val="multilevel"/>
    <w:tmpl w:val="84EE4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2E"/>
    <w:rsid w:val="005322ED"/>
    <w:rsid w:val="005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8DA5-34EB-4605-BB9B-C4E0D24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Varela</dc:creator>
  <cp:keywords/>
  <dc:description/>
  <cp:lastModifiedBy>Lara Varela</cp:lastModifiedBy>
  <cp:revision>1</cp:revision>
  <dcterms:created xsi:type="dcterms:W3CDTF">2020-03-24T22:04:00Z</dcterms:created>
  <dcterms:modified xsi:type="dcterms:W3CDTF">2020-03-24T22:05:00Z</dcterms:modified>
</cp:coreProperties>
</file>